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1762" w:rsidRPr="005D0111" w:rsidRDefault="009C1762" w:rsidP="009C1762">
      <w:pPr>
        <w:keepNext/>
        <w:tabs>
          <w:tab w:val="left" w:pos="2814"/>
        </w:tabs>
        <w:jc w:val="center"/>
        <w:outlineLvl w:val="0"/>
        <w:rPr>
          <w:bCs/>
        </w:rPr>
      </w:pPr>
      <w:r>
        <w:rPr>
          <w:noProof/>
          <w:color w:val="000000"/>
          <w:sz w:val="28"/>
          <w:szCs w:val="28"/>
        </w:rPr>
        <w:drawing>
          <wp:inline distT="0" distB="0" distL="0" distR="0" wp14:anchorId="514C7EA9" wp14:editId="7EA3F7BA">
            <wp:extent cx="750570" cy="873760"/>
            <wp:effectExtent l="0" t="0" r="0" b="254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87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1762" w:rsidRPr="001F6193" w:rsidRDefault="009C1762" w:rsidP="009C1762">
      <w:pPr>
        <w:pStyle w:val="1"/>
        <w:contextualSpacing/>
        <w:jc w:val="center"/>
        <w:rPr>
          <w:rFonts w:ascii="Times New Roman" w:hAnsi="Times New Roman"/>
          <w:sz w:val="24"/>
          <w:szCs w:val="24"/>
        </w:rPr>
      </w:pPr>
      <w:r w:rsidRPr="001F6193">
        <w:rPr>
          <w:rFonts w:ascii="Times New Roman" w:hAnsi="Times New Roman"/>
          <w:sz w:val="24"/>
          <w:szCs w:val="24"/>
        </w:rPr>
        <w:t>МУНИЦИПАЛЬНЫЙ СОВЕТ</w:t>
      </w:r>
      <w:r w:rsidRPr="001F6193">
        <w:rPr>
          <w:rFonts w:ascii="Times New Roman" w:hAnsi="Times New Roman"/>
          <w:sz w:val="24"/>
          <w:szCs w:val="24"/>
        </w:rPr>
        <w:br/>
        <w:t>ВНУТРИГОРОДСКОГО МУНИЦИПАЛЬНОГО ОБРАЗОВАНИЯ</w:t>
      </w:r>
      <w:r w:rsidRPr="001F6193">
        <w:rPr>
          <w:rFonts w:ascii="Times New Roman" w:hAnsi="Times New Roman"/>
          <w:sz w:val="24"/>
          <w:szCs w:val="24"/>
        </w:rPr>
        <w:br/>
        <w:t>ГОРОДА ФЕДЕРАЛЬНОГО ЗНАЧЕНИЯ САНКТ-ПЕТЕРБУРГА</w:t>
      </w:r>
      <w:r w:rsidRPr="001F6193">
        <w:rPr>
          <w:rFonts w:ascii="Times New Roman" w:hAnsi="Times New Roman"/>
          <w:sz w:val="24"/>
          <w:szCs w:val="24"/>
        </w:rPr>
        <w:br/>
        <w:t>МУНИЦИПАЛЬНЫЙ ОКРУГ ВАСИЛЬЕВСКИЙ</w:t>
      </w:r>
    </w:p>
    <w:p w:rsidR="009C1762" w:rsidRPr="00115236" w:rsidRDefault="009C1762" w:rsidP="009C1762">
      <w:pPr>
        <w:jc w:val="center"/>
      </w:pPr>
      <w:r w:rsidRPr="00115236">
        <w:t>_____________________________________________________________</w:t>
      </w:r>
    </w:p>
    <w:p w:rsidR="009C1762" w:rsidRDefault="009C1762" w:rsidP="009C1762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9C1762" w:rsidRDefault="009C1762" w:rsidP="009C1762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9C1762" w:rsidRDefault="009C1762" w:rsidP="009C1762">
      <w:pPr>
        <w:shd w:val="clear" w:color="auto" w:fill="FFFFFF"/>
        <w:adjustRightInd w:val="0"/>
        <w:jc w:val="center"/>
        <w:rPr>
          <w:b/>
          <w:bCs/>
          <w:color w:val="000000"/>
        </w:rPr>
      </w:pPr>
      <w:r w:rsidRPr="00455BC4">
        <w:rPr>
          <w:b/>
          <w:bCs/>
          <w:color w:val="000000"/>
        </w:rPr>
        <w:t xml:space="preserve">РЕШЕНИЕ </w:t>
      </w:r>
      <w:r>
        <w:rPr>
          <w:b/>
          <w:bCs/>
          <w:color w:val="000000"/>
        </w:rPr>
        <w:t xml:space="preserve">№ </w:t>
      </w:r>
      <w:r>
        <w:rPr>
          <w:b/>
          <w:bCs/>
          <w:color w:val="000000"/>
        </w:rPr>
        <w:t>7</w:t>
      </w:r>
    </w:p>
    <w:p w:rsidR="009C1762" w:rsidRDefault="009C1762" w:rsidP="009C1762">
      <w:pPr>
        <w:jc w:val="center"/>
      </w:pPr>
    </w:p>
    <w:p w:rsidR="009C1762" w:rsidRPr="009B5AC4" w:rsidRDefault="009C1762" w:rsidP="009C1762">
      <w:r w:rsidRPr="009B5AC4">
        <w:t>Санкт-П</w:t>
      </w:r>
      <w:r>
        <w:t xml:space="preserve">етербург                                </w:t>
      </w:r>
      <w:r w:rsidRPr="009B5AC4">
        <w:t xml:space="preserve">          </w:t>
      </w:r>
      <w:r>
        <w:t xml:space="preserve">        </w:t>
      </w:r>
      <w:r w:rsidRPr="009B5AC4">
        <w:t xml:space="preserve">            </w:t>
      </w:r>
      <w:r>
        <w:t xml:space="preserve">                          </w:t>
      </w:r>
      <w:r w:rsidRPr="009B5AC4">
        <w:t xml:space="preserve"> </w:t>
      </w:r>
      <w:r>
        <w:t xml:space="preserve">  </w:t>
      </w:r>
      <w:r w:rsidRPr="009B5AC4">
        <w:t>«</w:t>
      </w:r>
      <w:r>
        <w:t>20</w:t>
      </w:r>
      <w:r w:rsidRPr="009B5AC4">
        <w:t>»</w:t>
      </w:r>
      <w:r>
        <w:t xml:space="preserve"> февраля 2026 года</w:t>
      </w:r>
    </w:p>
    <w:p w:rsidR="007F718B" w:rsidRPr="007F718B" w:rsidRDefault="007F718B" w:rsidP="00DC3A10">
      <w:pPr>
        <w:shd w:val="clear" w:color="auto" w:fill="FFFFFF"/>
        <w:autoSpaceDE w:val="0"/>
        <w:autoSpaceDN w:val="0"/>
        <w:adjustRightInd w:val="0"/>
        <w:spacing w:before="120" w:after="120"/>
        <w:jc w:val="both"/>
        <w:rPr>
          <w:szCs w:val="28"/>
        </w:rPr>
      </w:pPr>
    </w:p>
    <w:p w:rsidR="00E356B4" w:rsidRDefault="00D6633A" w:rsidP="00D6633A">
      <w:pPr>
        <w:ind w:right="3402"/>
        <w:rPr>
          <w:b/>
          <w:i/>
        </w:rPr>
      </w:pPr>
      <w:r>
        <w:rPr>
          <w:b/>
          <w:i/>
        </w:rPr>
        <w:t xml:space="preserve">О внесении изменений в Решение </w:t>
      </w:r>
      <w:r>
        <w:rPr>
          <w:b/>
          <w:i/>
        </w:rPr>
        <w:br/>
        <w:t>Муниципального совета МО Васильевский</w:t>
      </w:r>
      <w:r>
        <w:rPr>
          <w:b/>
          <w:i/>
        </w:rPr>
        <w:br/>
        <w:t>от</w:t>
      </w:r>
      <w:r w:rsidR="00E356B4">
        <w:rPr>
          <w:b/>
          <w:i/>
        </w:rPr>
        <w:t xml:space="preserve"> 23.01.2020 №2 </w:t>
      </w:r>
      <w:r w:rsidR="00C6412F">
        <w:rPr>
          <w:b/>
          <w:i/>
        </w:rPr>
        <w:t>«Об утверждении Положения</w:t>
      </w:r>
    </w:p>
    <w:p w:rsidR="00E356B4" w:rsidRDefault="00E356B4" w:rsidP="00D6633A">
      <w:pPr>
        <w:ind w:right="3402"/>
        <w:rPr>
          <w:b/>
          <w:i/>
        </w:rPr>
      </w:pPr>
      <w:r w:rsidRPr="00E356B4">
        <w:rPr>
          <w:b/>
          <w:i/>
        </w:rPr>
        <w:t>«О Молодежном совете при Муниципальном Совете внутригородс</w:t>
      </w:r>
      <w:r w:rsidR="009C1762">
        <w:rPr>
          <w:b/>
          <w:i/>
        </w:rPr>
        <w:t>кого муниципального образования</w:t>
      </w:r>
      <w:r w:rsidR="009C1762">
        <w:rPr>
          <w:b/>
          <w:i/>
        </w:rPr>
        <w:br/>
      </w:r>
      <w:r w:rsidRPr="00E356B4">
        <w:rPr>
          <w:b/>
          <w:i/>
        </w:rPr>
        <w:t>Санкт-Петербурга муниципальный округ Васильевский»</w:t>
      </w:r>
    </w:p>
    <w:p w:rsidR="00ED574B" w:rsidRDefault="00ED574B" w:rsidP="00C6412F">
      <w:pPr>
        <w:spacing w:before="120" w:after="120"/>
        <w:ind w:right="3402"/>
        <w:rPr>
          <w:b/>
          <w:i/>
        </w:rPr>
      </w:pPr>
    </w:p>
    <w:p w:rsidR="00D6633A" w:rsidRDefault="00734AEC" w:rsidP="00C6412F">
      <w:pPr>
        <w:spacing w:before="120" w:after="120"/>
        <w:ind w:firstLine="851"/>
        <w:jc w:val="both"/>
      </w:pPr>
      <w:r>
        <w:t xml:space="preserve">В связи с изменением </w:t>
      </w:r>
      <w:r w:rsidR="00FC5F07">
        <w:t>действующего законодательства</w:t>
      </w:r>
      <w:r>
        <w:t>, М</w:t>
      </w:r>
      <w:r w:rsidR="00D6633A">
        <w:t>униципальный совет внутригородского муниципального образования города федерального значения Санкт-Петербурга муниципальный округ Васильевский</w:t>
      </w:r>
    </w:p>
    <w:p w:rsidR="00D6633A" w:rsidRPr="0026715E" w:rsidRDefault="00D6633A" w:rsidP="00C6412F">
      <w:pPr>
        <w:spacing w:before="120" w:after="120"/>
        <w:jc w:val="center"/>
        <w:rPr>
          <w:b/>
        </w:rPr>
      </w:pPr>
      <w:r w:rsidRPr="0026715E">
        <w:rPr>
          <w:b/>
        </w:rPr>
        <w:t>РЕШИЛ:</w:t>
      </w:r>
    </w:p>
    <w:p w:rsidR="009F429D" w:rsidRDefault="00FB5A98" w:rsidP="00C6412F">
      <w:pPr>
        <w:spacing w:before="120" w:after="120"/>
        <w:ind w:firstLine="851"/>
        <w:jc w:val="both"/>
      </w:pPr>
      <w:r>
        <w:t>1</w:t>
      </w:r>
      <w:r w:rsidR="00D6633A">
        <w:t>. Внести</w:t>
      </w:r>
      <w:r w:rsidR="007E5F96">
        <w:t xml:space="preserve"> в Решение Муниципального совета МО Васильевский от 23.01.2020 №2 «</w:t>
      </w:r>
      <w:r w:rsidR="007E5F96" w:rsidRPr="006F700D">
        <w:t>Об утверждении Положения «О Молодежном совете при Муниципальном Совете внутригородского муниципального образования Санкт-Петербурга муниципальный округ Васильевский»</w:t>
      </w:r>
      <w:r w:rsidR="009F429D">
        <w:t xml:space="preserve"> (далее –</w:t>
      </w:r>
      <w:r w:rsidR="009C1762">
        <w:t xml:space="preserve"> Решение), следующие изменения:</w:t>
      </w:r>
    </w:p>
    <w:p w:rsidR="009F429D" w:rsidRDefault="009F429D" w:rsidP="00C6412F">
      <w:pPr>
        <w:spacing w:before="120" w:after="120"/>
        <w:ind w:firstLine="851"/>
        <w:jc w:val="both"/>
        <w:rPr>
          <w:bCs/>
        </w:rPr>
      </w:pPr>
      <w:r>
        <w:t xml:space="preserve">1.1. В наименовании и пункте </w:t>
      </w:r>
      <w:r w:rsidR="00FD3567">
        <w:t xml:space="preserve">1 </w:t>
      </w:r>
      <w:r>
        <w:t>Решения слова «</w:t>
      </w:r>
      <w:r w:rsidRPr="00D85E8D">
        <w:rPr>
          <w:bCs/>
          <w:color w:val="000000"/>
        </w:rPr>
        <w:t xml:space="preserve">Муниципальном Совете внутригородского муниципального образования Санкт-Петербурга муниципальный округ </w:t>
      </w:r>
      <w:r w:rsidRPr="00D85E8D">
        <w:rPr>
          <w:bCs/>
        </w:rPr>
        <w:t>Васильевский</w:t>
      </w:r>
      <w:r>
        <w:rPr>
          <w:bCs/>
        </w:rPr>
        <w:t xml:space="preserve">» заменить словами </w:t>
      </w:r>
      <w:r>
        <w:t>«</w:t>
      </w:r>
      <w:r w:rsidRPr="00D85E8D">
        <w:rPr>
          <w:bCs/>
          <w:color w:val="000000"/>
        </w:rPr>
        <w:t xml:space="preserve">Муниципальном </w:t>
      </w:r>
      <w:r>
        <w:rPr>
          <w:bCs/>
          <w:color w:val="000000"/>
        </w:rPr>
        <w:t>с</w:t>
      </w:r>
      <w:r w:rsidRPr="00D85E8D">
        <w:rPr>
          <w:bCs/>
          <w:color w:val="000000"/>
        </w:rPr>
        <w:t xml:space="preserve">овете внутригородского муниципального образования </w:t>
      </w:r>
      <w:r>
        <w:rPr>
          <w:bCs/>
          <w:color w:val="000000"/>
        </w:rPr>
        <w:t xml:space="preserve">города федерального значения </w:t>
      </w:r>
      <w:r w:rsidRPr="00D85E8D">
        <w:rPr>
          <w:bCs/>
          <w:color w:val="000000"/>
        </w:rPr>
        <w:t xml:space="preserve">Санкт-Петербурга муниципальный округ </w:t>
      </w:r>
      <w:r w:rsidRPr="00D85E8D">
        <w:rPr>
          <w:bCs/>
        </w:rPr>
        <w:t>Васильевский</w:t>
      </w:r>
      <w:r>
        <w:rPr>
          <w:bCs/>
        </w:rPr>
        <w:t>»;</w:t>
      </w:r>
    </w:p>
    <w:p w:rsidR="009F429D" w:rsidRDefault="009F429D" w:rsidP="00C6412F">
      <w:pPr>
        <w:spacing w:before="120" w:after="120"/>
        <w:ind w:firstLine="851"/>
        <w:jc w:val="both"/>
      </w:pPr>
      <w:r>
        <w:rPr>
          <w:bCs/>
        </w:rPr>
        <w:t xml:space="preserve">1.2. В преамбуле </w:t>
      </w:r>
      <w:r w:rsidR="00561389">
        <w:rPr>
          <w:bCs/>
        </w:rPr>
        <w:t>Р</w:t>
      </w:r>
      <w:r>
        <w:rPr>
          <w:bCs/>
        </w:rPr>
        <w:t>ешения слова «</w:t>
      </w:r>
      <w:r w:rsidRPr="009E1F05">
        <w:t>внутригородского муниципального образования Санкт-Петербурга</w:t>
      </w:r>
      <w:r>
        <w:t xml:space="preserve">» заменить словами «внутригородского </w:t>
      </w:r>
      <w:r w:rsidRPr="009E1F05">
        <w:t xml:space="preserve">муниципального образования </w:t>
      </w:r>
      <w:r>
        <w:t xml:space="preserve">города федерального значения </w:t>
      </w:r>
      <w:r w:rsidRPr="009E1F05">
        <w:t>Санкт-Петербурга</w:t>
      </w:r>
      <w:r w:rsidR="009C1762">
        <w:t>».</w:t>
      </w:r>
    </w:p>
    <w:p w:rsidR="004B246A" w:rsidRDefault="009F429D" w:rsidP="00C6412F">
      <w:pPr>
        <w:spacing w:before="120" w:after="120"/>
        <w:ind w:firstLine="851"/>
        <w:jc w:val="both"/>
      </w:pPr>
      <w:r>
        <w:t xml:space="preserve">2. </w:t>
      </w:r>
      <w:r w:rsidR="00C40F10">
        <w:t xml:space="preserve">Внести в Положение </w:t>
      </w:r>
      <w:r w:rsidR="00C40F10" w:rsidRPr="009E1F05">
        <w:t>о Молодежном совете при Муниципальном Совете внутригородского муниципального образования Санкт-Петербурга муниципальный округ Васильевский</w:t>
      </w:r>
      <w:r w:rsidR="00C40F10">
        <w:t xml:space="preserve">, утвержденное Решением (далее – </w:t>
      </w:r>
      <w:r w:rsidR="009C1762">
        <w:t>Положение) следующие изменения:</w:t>
      </w:r>
    </w:p>
    <w:p w:rsidR="00561389" w:rsidRDefault="004B246A" w:rsidP="00C6412F">
      <w:pPr>
        <w:spacing w:before="120" w:after="120"/>
        <w:ind w:firstLine="851"/>
        <w:jc w:val="both"/>
        <w:rPr>
          <w:bCs/>
        </w:rPr>
      </w:pPr>
      <w:r>
        <w:t>2.1.</w:t>
      </w:r>
      <w:r w:rsidR="007C2A30">
        <w:t xml:space="preserve"> </w:t>
      </w:r>
      <w:r w:rsidR="00561389">
        <w:t>В наименовании и по всему тексту Положения слова «</w:t>
      </w:r>
      <w:r w:rsidR="00561389" w:rsidRPr="00D85E8D">
        <w:rPr>
          <w:bCs/>
          <w:color w:val="000000"/>
        </w:rPr>
        <w:t>Муниципальн</w:t>
      </w:r>
      <w:r w:rsidR="00AA460A">
        <w:rPr>
          <w:bCs/>
          <w:color w:val="000000"/>
        </w:rPr>
        <w:t>ый</w:t>
      </w:r>
      <w:r w:rsidR="00561389" w:rsidRPr="00D85E8D">
        <w:rPr>
          <w:bCs/>
          <w:color w:val="000000"/>
        </w:rPr>
        <w:t xml:space="preserve"> Совет</w:t>
      </w:r>
      <w:r w:rsidR="00561389">
        <w:rPr>
          <w:bCs/>
        </w:rPr>
        <w:t>»</w:t>
      </w:r>
      <w:r w:rsidR="00AA460A">
        <w:rPr>
          <w:bCs/>
        </w:rPr>
        <w:t xml:space="preserve"> в соответствующем падеже </w:t>
      </w:r>
      <w:r w:rsidR="00561389">
        <w:rPr>
          <w:bCs/>
        </w:rPr>
        <w:t xml:space="preserve">заменить словами </w:t>
      </w:r>
      <w:r w:rsidR="00561389">
        <w:t>«</w:t>
      </w:r>
      <w:r w:rsidR="00561389" w:rsidRPr="00D85E8D">
        <w:rPr>
          <w:bCs/>
          <w:color w:val="000000"/>
        </w:rPr>
        <w:t>Муниципальн</w:t>
      </w:r>
      <w:r w:rsidR="00AA460A">
        <w:rPr>
          <w:bCs/>
          <w:color w:val="000000"/>
        </w:rPr>
        <w:t>ый</w:t>
      </w:r>
      <w:r w:rsidR="00561389" w:rsidRPr="00D85E8D">
        <w:rPr>
          <w:bCs/>
          <w:color w:val="000000"/>
        </w:rPr>
        <w:t xml:space="preserve"> </w:t>
      </w:r>
      <w:r w:rsidR="00561389">
        <w:rPr>
          <w:bCs/>
          <w:color w:val="000000"/>
        </w:rPr>
        <w:t>с</w:t>
      </w:r>
      <w:r w:rsidR="00561389" w:rsidRPr="00D85E8D">
        <w:rPr>
          <w:bCs/>
          <w:color w:val="000000"/>
        </w:rPr>
        <w:t>овет</w:t>
      </w:r>
      <w:r w:rsidR="00561389">
        <w:rPr>
          <w:bCs/>
        </w:rPr>
        <w:t>»</w:t>
      </w:r>
      <w:r w:rsidR="00AA460A">
        <w:rPr>
          <w:bCs/>
        </w:rPr>
        <w:t xml:space="preserve"> в соответствующем падеже</w:t>
      </w:r>
      <w:r w:rsidR="007C2A30">
        <w:rPr>
          <w:bCs/>
        </w:rPr>
        <w:t>;</w:t>
      </w:r>
    </w:p>
    <w:p w:rsidR="007C2A30" w:rsidRDefault="007C2A30" w:rsidP="00C6412F">
      <w:pPr>
        <w:spacing w:before="120" w:after="120"/>
        <w:ind w:firstLine="851"/>
        <w:jc w:val="both"/>
        <w:rPr>
          <w:bCs/>
        </w:rPr>
      </w:pPr>
      <w:r>
        <w:rPr>
          <w:bCs/>
        </w:rPr>
        <w:lastRenderedPageBreak/>
        <w:t>2.2. П</w:t>
      </w:r>
      <w:r>
        <w:t>о всему тексту Положения слова «</w:t>
      </w:r>
      <w:r w:rsidRPr="00D85E8D">
        <w:rPr>
          <w:bCs/>
          <w:color w:val="000000"/>
        </w:rPr>
        <w:t xml:space="preserve">внутригородского муниципального образования Санкт-Петербурга муниципальный округ </w:t>
      </w:r>
      <w:r w:rsidRPr="00D85E8D">
        <w:rPr>
          <w:bCs/>
        </w:rPr>
        <w:t>Васильевский</w:t>
      </w:r>
      <w:r>
        <w:rPr>
          <w:bCs/>
        </w:rPr>
        <w:t xml:space="preserve">» заменить словами </w:t>
      </w:r>
      <w:r>
        <w:t>«</w:t>
      </w:r>
      <w:r w:rsidRPr="00D85E8D">
        <w:rPr>
          <w:bCs/>
          <w:color w:val="000000"/>
        </w:rPr>
        <w:t xml:space="preserve">внутригородского муниципального образования </w:t>
      </w:r>
      <w:r>
        <w:rPr>
          <w:bCs/>
          <w:color w:val="000000"/>
        </w:rPr>
        <w:t xml:space="preserve">города федерального значения </w:t>
      </w:r>
      <w:r w:rsidRPr="00D85E8D">
        <w:rPr>
          <w:bCs/>
          <w:color w:val="000000"/>
        </w:rPr>
        <w:t xml:space="preserve">Санкт-Петербурга муниципальный округ </w:t>
      </w:r>
      <w:r w:rsidRPr="00D85E8D">
        <w:rPr>
          <w:bCs/>
        </w:rPr>
        <w:t>Васильевский</w:t>
      </w:r>
      <w:r>
        <w:rPr>
          <w:bCs/>
        </w:rPr>
        <w:t>»;</w:t>
      </w:r>
    </w:p>
    <w:p w:rsidR="000257C0" w:rsidRDefault="000257C0" w:rsidP="00C6412F">
      <w:pPr>
        <w:spacing w:before="120" w:after="120"/>
        <w:ind w:firstLine="851"/>
        <w:jc w:val="both"/>
        <w:rPr>
          <w:bCs/>
        </w:rPr>
      </w:pPr>
      <w:r>
        <w:rPr>
          <w:bCs/>
        </w:rPr>
        <w:t xml:space="preserve">2.3. В пункте 5.6. </w:t>
      </w:r>
      <w:r w:rsidR="007D055E">
        <w:rPr>
          <w:bCs/>
        </w:rPr>
        <w:t>Положения слова «</w:t>
      </w:r>
      <w:r w:rsidR="007D055E" w:rsidRPr="009E1F05">
        <w:rPr>
          <w:rStyle w:val="text-article"/>
        </w:rPr>
        <w:t>Решением Муниципального Совета по представлению Главы муниципального образования</w:t>
      </w:r>
      <w:r w:rsidR="007D055E">
        <w:rPr>
          <w:rStyle w:val="text-article"/>
        </w:rPr>
        <w:t>» заменить словами «Постановлением Главы муниципального образования».</w:t>
      </w:r>
      <w:bookmarkStart w:id="0" w:name="_GoBack"/>
      <w:bookmarkEnd w:id="0"/>
    </w:p>
    <w:p w:rsidR="00843C65" w:rsidRDefault="00285164" w:rsidP="00C6412F">
      <w:pPr>
        <w:autoSpaceDE w:val="0"/>
        <w:autoSpaceDN w:val="0"/>
        <w:adjustRightInd w:val="0"/>
        <w:spacing w:before="120" w:after="120"/>
        <w:ind w:firstLine="851"/>
        <w:jc w:val="both"/>
        <w:rPr>
          <w:color w:val="000000"/>
        </w:rPr>
      </w:pPr>
      <w:r>
        <w:t>3</w:t>
      </w:r>
      <w:r w:rsidR="00D6633A">
        <w:t xml:space="preserve">. </w:t>
      </w:r>
      <w:r w:rsidR="00843C65" w:rsidRPr="00BC6CEC">
        <w:rPr>
          <w:rFonts w:cs="Arial"/>
          <w:color w:val="000000"/>
        </w:rPr>
        <w:t xml:space="preserve">Настоящее решение </w:t>
      </w:r>
      <w:r w:rsidR="00843C65" w:rsidRPr="00BC6CEC">
        <w:rPr>
          <w:color w:val="000000"/>
        </w:rPr>
        <w:t xml:space="preserve">вступает в силу с </w:t>
      </w:r>
      <w:r w:rsidR="00843C65">
        <w:rPr>
          <w:color w:val="000000"/>
        </w:rPr>
        <w:t>даты подписания.</w:t>
      </w:r>
    </w:p>
    <w:p w:rsidR="00843C65" w:rsidRDefault="00843C65" w:rsidP="00C6412F">
      <w:pPr>
        <w:autoSpaceDE w:val="0"/>
        <w:autoSpaceDN w:val="0"/>
        <w:adjustRightInd w:val="0"/>
        <w:spacing w:before="120" w:after="120"/>
        <w:ind w:firstLine="851"/>
        <w:jc w:val="both"/>
        <w:rPr>
          <w:rStyle w:val="ae"/>
        </w:rPr>
      </w:pPr>
      <w:r>
        <w:t>4</w:t>
      </w:r>
      <w:r w:rsidRPr="00BC6CEC">
        <w:t xml:space="preserve">. </w:t>
      </w:r>
      <w:r w:rsidRPr="00886A3A">
        <w:t xml:space="preserve">Настоящее решение разместить на официальном сайте Муниципального совета внутригородского муниципального образования города федерального значения Санкт-Петербурга муниципальный округ Васильевский в информационно-телекоммуникационной сети «Интернет» по адресу: </w:t>
      </w:r>
      <w:hyperlink r:id="rId9" w:history="1">
        <w:r w:rsidRPr="00886A3A">
          <w:rPr>
            <w:rStyle w:val="ae"/>
          </w:rPr>
          <w:t>www.msmov.spb.ru</w:t>
        </w:r>
      </w:hyperlink>
      <w:r>
        <w:rPr>
          <w:rStyle w:val="ae"/>
        </w:rPr>
        <w:t>.</w:t>
      </w:r>
    </w:p>
    <w:p w:rsidR="00843C65" w:rsidRDefault="00843C65" w:rsidP="00C6412F">
      <w:pPr>
        <w:autoSpaceDE w:val="0"/>
        <w:autoSpaceDN w:val="0"/>
        <w:adjustRightInd w:val="0"/>
        <w:spacing w:before="120" w:after="120"/>
        <w:ind w:firstLine="851"/>
        <w:jc w:val="both"/>
      </w:pPr>
      <w:r>
        <w:t>5</w:t>
      </w:r>
      <w:r w:rsidRPr="00BC6CEC">
        <w:t>.</w:t>
      </w:r>
      <w:r>
        <w:t xml:space="preserve"> </w:t>
      </w:r>
      <w:r w:rsidRPr="00236194">
        <w:t xml:space="preserve">Контроль за исполнением настоящего решения возложить на </w:t>
      </w:r>
      <w:r w:rsidRPr="00D80E54">
        <w:t>Глав</w:t>
      </w:r>
      <w:r>
        <w:t>у</w:t>
      </w:r>
      <w:r w:rsidRPr="00D80E54">
        <w:t xml:space="preserve"> внутригородского муниципального образования города федерального значения Санкт-Петербурга муниципальный округ Васильевский</w:t>
      </w:r>
      <w:r>
        <w:t>.</w:t>
      </w:r>
    </w:p>
    <w:p w:rsidR="00492727" w:rsidRDefault="00492727" w:rsidP="00C6412F">
      <w:pPr>
        <w:spacing w:before="120" w:after="120"/>
        <w:ind w:firstLine="851"/>
        <w:jc w:val="both"/>
        <w:rPr>
          <w:b/>
        </w:rPr>
      </w:pPr>
    </w:p>
    <w:p w:rsidR="00C6412F" w:rsidRDefault="00C6412F" w:rsidP="00C6412F">
      <w:pPr>
        <w:spacing w:before="120" w:after="120"/>
        <w:ind w:firstLine="851"/>
        <w:jc w:val="both"/>
        <w:rPr>
          <w:b/>
        </w:rPr>
      </w:pPr>
    </w:p>
    <w:p w:rsidR="00C6412F" w:rsidRDefault="00C6412F" w:rsidP="00C6412F">
      <w:pPr>
        <w:spacing w:before="120" w:after="120"/>
        <w:ind w:firstLine="851"/>
        <w:jc w:val="both"/>
        <w:rPr>
          <w:b/>
        </w:rPr>
      </w:pPr>
    </w:p>
    <w:p w:rsidR="007F718B" w:rsidRPr="00E141DF" w:rsidRDefault="007F718B" w:rsidP="007F718B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141DF">
        <w:rPr>
          <w:rFonts w:ascii="Times New Roman" w:hAnsi="Times New Roman" w:cs="Times New Roman"/>
          <w:b w:val="0"/>
          <w:sz w:val="24"/>
          <w:szCs w:val="24"/>
        </w:rPr>
        <w:t>Глава муниципального образования,</w:t>
      </w:r>
    </w:p>
    <w:p w:rsidR="007F718B" w:rsidRPr="00E141DF" w:rsidRDefault="007F718B" w:rsidP="007F718B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141DF">
        <w:rPr>
          <w:rFonts w:ascii="Times New Roman" w:hAnsi="Times New Roman" w:cs="Times New Roman"/>
          <w:b w:val="0"/>
          <w:sz w:val="24"/>
          <w:szCs w:val="24"/>
        </w:rPr>
        <w:t>исполняющий полномочия</w:t>
      </w:r>
    </w:p>
    <w:p w:rsidR="006E5361" w:rsidRDefault="007F718B" w:rsidP="001E746F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141DF">
        <w:rPr>
          <w:rFonts w:ascii="Times New Roman" w:hAnsi="Times New Roman" w:cs="Times New Roman"/>
          <w:b w:val="0"/>
          <w:sz w:val="24"/>
          <w:szCs w:val="24"/>
        </w:rPr>
        <w:t>председателя муниципального совета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 </w:t>
      </w:r>
      <w:r w:rsidR="00492727">
        <w:rPr>
          <w:rFonts w:ascii="Times New Roman" w:hAnsi="Times New Roman" w:cs="Times New Roman"/>
          <w:b w:val="0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Д.В. Иванов</w:t>
      </w:r>
    </w:p>
    <w:sectPr w:rsidR="006E5361" w:rsidSect="009C1762">
      <w:pgSz w:w="12240" w:h="15840"/>
      <w:pgMar w:top="709" w:right="851" w:bottom="1134" w:left="1701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7BB1" w:rsidRDefault="00307BB1">
      <w:r>
        <w:separator/>
      </w:r>
    </w:p>
  </w:endnote>
  <w:endnote w:type="continuationSeparator" w:id="0">
    <w:p w:rsidR="00307BB1" w:rsidRDefault="00307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7BB1" w:rsidRDefault="00307BB1">
      <w:r>
        <w:separator/>
      </w:r>
    </w:p>
  </w:footnote>
  <w:footnote w:type="continuationSeparator" w:id="0">
    <w:p w:rsidR="00307BB1" w:rsidRDefault="00307B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F4DAEEC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4054F2"/>
    <w:multiLevelType w:val="hybridMultilevel"/>
    <w:tmpl w:val="3EB65DFA"/>
    <w:lvl w:ilvl="0" w:tplc="C56683FE">
      <w:start w:val="1"/>
      <w:numFmt w:val="bullet"/>
      <w:lvlText w:val="-"/>
      <w:lvlJc w:val="left"/>
      <w:pPr>
        <w:ind w:left="102" w:hanging="286"/>
      </w:pPr>
      <w:rPr>
        <w:rFonts w:ascii="Times New Roman" w:eastAsia="Times New Roman" w:hAnsi="Times New Roman" w:hint="default"/>
        <w:sz w:val="22"/>
        <w:szCs w:val="22"/>
      </w:rPr>
    </w:lvl>
    <w:lvl w:ilvl="1" w:tplc="0A00007C">
      <w:start w:val="1"/>
      <w:numFmt w:val="bullet"/>
      <w:lvlText w:val="•"/>
      <w:lvlJc w:val="left"/>
      <w:pPr>
        <w:ind w:left="1076" w:hanging="286"/>
      </w:pPr>
      <w:rPr>
        <w:rFonts w:hint="default"/>
      </w:rPr>
    </w:lvl>
    <w:lvl w:ilvl="2" w:tplc="0066B850">
      <w:start w:val="1"/>
      <w:numFmt w:val="bullet"/>
      <w:lvlText w:val="•"/>
      <w:lvlJc w:val="left"/>
      <w:pPr>
        <w:ind w:left="2051" w:hanging="286"/>
      </w:pPr>
      <w:rPr>
        <w:rFonts w:hint="default"/>
      </w:rPr>
    </w:lvl>
    <w:lvl w:ilvl="3" w:tplc="837248A8">
      <w:start w:val="1"/>
      <w:numFmt w:val="bullet"/>
      <w:lvlText w:val="•"/>
      <w:lvlJc w:val="left"/>
      <w:pPr>
        <w:ind w:left="3026" w:hanging="286"/>
      </w:pPr>
      <w:rPr>
        <w:rFonts w:hint="default"/>
      </w:rPr>
    </w:lvl>
    <w:lvl w:ilvl="4" w:tplc="C81699A0">
      <w:start w:val="1"/>
      <w:numFmt w:val="bullet"/>
      <w:lvlText w:val="•"/>
      <w:lvlJc w:val="left"/>
      <w:pPr>
        <w:ind w:left="4000" w:hanging="286"/>
      </w:pPr>
      <w:rPr>
        <w:rFonts w:hint="default"/>
      </w:rPr>
    </w:lvl>
    <w:lvl w:ilvl="5" w:tplc="0962490A">
      <w:start w:val="1"/>
      <w:numFmt w:val="bullet"/>
      <w:lvlText w:val="•"/>
      <w:lvlJc w:val="left"/>
      <w:pPr>
        <w:ind w:left="4975" w:hanging="286"/>
      </w:pPr>
      <w:rPr>
        <w:rFonts w:hint="default"/>
      </w:rPr>
    </w:lvl>
    <w:lvl w:ilvl="6" w:tplc="8EE8E146">
      <w:start w:val="1"/>
      <w:numFmt w:val="bullet"/>
      <w:lvlText w:val="•"/>
      <w:lvlJc w:val="left"/>
      <w:pPr>
        <w:ind w:left="5950" w:hanging="286"/>
      </w:pPr>
      <w:rPr>
        <w:rFonts w:hint="default"/>
      </w:rPr>
    </w:lvl>
    <w:lvl w:ilvl="7" w:tplc="DD6E614A">
      <w:start w:val="1"/>
      <w:numFmt w:val="bullet"/>
      <w:lvlText w:val="•"/>
      <w:lvlJc w:val="left"/>
      <w:pPr>
        <w:ind w:left="6924" w:hanging="286"/>
      </w:pPr>
      <w:rPr>
        <w:rFonts w:hint="default"/>
      </w:rPr>
    </w:lvl>
    <w:lvl w:ilvl="8" w:tplc="D0281BC4">
      <w:start w:val="1"/>
      <w:numFmt w:val="bullet"/>
      <w:lvlText w:val="•"/>
      <w:lvlJc w:val="left"/>
      <w:pPr>
        <w:ind w:left="7899" w:hanging="286"/>
      </w:pPr>
      <w:rPr>
        <w:rFonts w:hint="default"/>
      </w:rPr>
    </w:lvl>
  </w:abstractNum>
  <w:abstractNum w:abstractNumId="2" w15:restartNumberingAfterBreak="0">
    <w:nsid w:val="0C747AD3"/>
    <w:multiLevelType w:val="multilevel"/>
    <w:tmpl w:val="6482568C"/>
    <w:lvl w:ilvl="0">
      <w:start w:val="1"/>
      <w:numFmt w:val="decimal"/>
      <w:lvlText w:val="%1"/>
      <w:lvlJc w:val="left"/>
      <w:pPr>
        <w:ind w:left="102" w:hanging="56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9" w:hanging="569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bullet"/>
      <w:lvlText w:val="•"/>
      <w:lvlJc w:val="left"/>
      <w:pPr>
        <w:ind w:left="2051" w:hanging="56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26" w:hanging="56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00" w:hanging="5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75" w:hanging="5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50" w:hanging="5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24" w:hanging="5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99" w:hanging="569"/>
      </w:pPr>
      <w:rPr>
        <w:rFonts w:hint="default"/>
      </w:rPr>
    </w:lvl>
  </w:abstractNum>
  <w:abstractNum w:abstractNumId="3" w15:restartNumberingAfterBreak="0">
    <w:nsid w:val="17DD4063"/>
    <w:multiLevelType w:val="multilevel"/>
    <w:tmpl w:val="0B30ACF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4" w15:restartNumberingAfterBreak="0">
    <w:nsid w:val="39F77E1A"/>
    <w:multiLevelType w:val="multilevel"/>
    <w:tmpl w:val="A5F2B5AE"/>
    <w:lvl w:ilvl="0">
      <w:start w:val="7"/>
      <w:numFmt w:val="decimal"/>
      <w:lvlText w:val="%1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350"/>
        </w:tabs>
        <w:ind w:left="13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350"/>
        </w:tabs>
        <w:ind w:left="135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350"/>
        </w:tabs>
        <w:ind w:left="135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710"/>
        </w:tabs>
        <w:ind w:left="17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710"/>
        </w:tabs>
        <w:ind w:left="1710" w:hanging="1440"/>
      </w:pPr>
      <w:rPr>
        <w:rFonts w:hint="default"/>
      </w:rPr>
    </w:lvl>
  </w:abstractNum>
  <w:abstractNum w:abstractNumId="5" w15:restartNumberingAfterBreak="0">
    <w:nsid w:val="468C25F0"/>
    <w:multiLevelType w:val="hybridMultilevel"/>
    <w:tmpl w:val="6AA4AD5A"/>
    <w:lvl w:ilvl="0" w:tplc="FFFFFFFF">
      <w:start w:val="9"/>
      <w:numFmt w:val="bullet"/>
      <w:lvlText w:val="-"/>
      <w:lvlJc w:val="left"/>
      <w:pPr>
        <w:tabs>
          <w:tab w:val="num" w:pos="630"/>
        </w:tabs>
        <w:ind w:left="630" w:hanging="360"/>
      </w:pPr>
      <w:rPr>
        <w:rFonts w:ascii="Times New Roman" w:eastAsia="Times New Roman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350"/>
        </w:tabs>
        <w:ind w:left="135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070"/>
        </w:tabs>
        <w:ind w:left="207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790"/>
        </w:tabs>
        <w:ind w:left="279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510"/>
        </w:tabs>
        <w:ind w:left="351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230"/>
        </w:tabs>
        <w:ind w:left="423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4950"/>
        </w:tabs>
        <w:ind w:left="495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670"/>
        </w:tabs>
        <w:ind w:left="567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390"/>
        </w:tabs>
        <w:ind w:left="639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60C5DBC"/>
    <w:multiLevelType w:val="multilevel"/>
    <w:tmpl w:val="DB0E4610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7" w15:restartNumberingAfterBreak="0">
    <w:nsid w:val="63824679"/>
    <w:multiLevelType w:val="multilevel"/>
    <w:tmpl w:val="BDE0ED5C"/>
    <w:lvl w:ilvl="0">
      <w:start w:val="2"/>
      <w:numFmt w:val="decimal"/>
      <w:lvlText w:val="%1"/>
      <w:lvlJc w:val="left"/>
      <w:pPr>
        <w:ind w:left="102" w:hanging="56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2" w:hanging="569"/>
      </w:pPr>
      <w:rPr>
        <w:rFonts w:ascii="Times New Roman" w:eastAsia="Times New Roman" w:hAnsi="Times New Roman" w:hint="default"/>
        <w:sz w:val="22"/>
        <w:szCs w:val="22"/>
      </w:rPr>
    </w:lvl>
    <w:lvl w:ilvl="2">
      <w:start w:val="1"/>
      <w:numFmt w:val="bullet"/>
      <w:lvlText w:val="•"/>
      <w:lvlJc w:val="left"/>
      <w:pPr>
        <w:ind w:left="2051" w:hanging="56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26" w:hanging="56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00" w:hanging="5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75" w:hanging="5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50" w:hanging="5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24" w:hanging="5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99" w:hanging="569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6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defaultTabStop w:val="708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4CD"/>
    <w:rsid w:val="000005C3"/>
    <w:rsid w:val="00003912"/>
    <w:rsid w:val="00017D66"/>
    <w:rsid w:val="000257C0"/>
    <w:rsid w:val="00032C9A"/>
    <w:rsid w:val="00034058"/>
    <w:rsid w:val="00046FF2"/>
    <w:rsid w:val="00070029"/>
    <w:rsid w:val="000726E3"/>
    <w:rsid w:val="000777B9"/>
    <w:rsid w:val="00080F50"/>
    <w:rsid w:val="000A30B4"/>
    <w:rsid w:val="000B009F"/>
    <w:rsid w:val="000B085C"/>
    <w:rsid w:val="000B2532"/>
    <w:rsid w:val="000B338F"/>
    <w:rsid w:val="000D6B9F"/>
    <w:rsid w:val="000E21CC"/>
    <w:rsid w:val="000F0768"/>
    <w:rsid w:val="00121B19"/>
    <w:rsid w:val="00121D5D"/>
    <w:rsid w:val="00122D43"/>
    <w:rsid w:val="00124029"/>
    <w:rsid w:val="00137A6D"/>
    <w:rsid w:val="0014220E"/>
    <w:rsid w:val="00144B9F"/>
    <w:rsid w:val="00144DAD"/>
    <w:rsid w:val="00145ECE"/>
    <w:rsid w:val="00174101"/>
    <w:rsid w:val="001800CF"/>
    <w:rsid w:val="00185DF9"/>
    <w:rsid w:val="00194410"/>
    <w:rsid w:val="00195AA5"/>
    <w:rsid w:val="00196E12"/>
    <w:rsid w:val="001A07B4"/>
    <w:rsid w:val="001A7D48"/>
    <w:rsid w:val="001B50DD"/>
    <w:rsid w:val="001E746F"/>
    <w:rsid w:val="001E773A"/>
    <w:rsid w:val="001E782E"/>
    <w:rsid w:val="001F0D35"/>
    <w:rsid w:val="001F22AB"/>
    <w:rsid w:val="001F6193"/>
    <w:rsid w:val="001F6F70"/>
    <w:rsid w:val="00201A78"/>
    <w:rsid w:val="00202C57"/>
    <w:rsid w:val="00203F0D"/>
    <w:rsid w:val="002108BB"/>
    <w:rsid w:val="00224BA6"/>
    <w:rsid w:val="00233130"/>
    <w:rsid w:val="00236194"/>
    <w:rsid w:val="00242863"/>
    <w:rsid w:val="00270048"/>
    <w:rsid w:val="00272475"/>
    <w:rsid w:val="002752CB"/>
    <w:rsid w:val="002824E7"/>
    <w:rsid w:val="00284461"/>
    <w:rsid w:val="00284734"/>
    <w:rsid w:val="00285164"/>
    <w:rsid w:val="002C2061"/>
    <w:rsid w:val="002D5864"/>
    <w:rsid w:val="002D6FB1"/>
    <w:rsid w:val="002D7E51"/>
    <w:rsid w:val="002F0478"/>
    <w:rsid w:val="00302DCC"/>
    <w:rsid w:val="003062DF"/>
    <w:rsid w:val="00307BB1"/>
    <w:rsid w:val="00307D8C"/>
    <w:rsid w:val="003124ED"/>
    <w:rsid w:val="00315EF7"/>
    <w:rsid w:val="00340452"/>
    <w:rsid w:val="00347409"/>
    <w:rsid w:val="00355BEF"/>
    <w:rsid w:val="00360321"/>
    <w:rsid w:val="0036191A"/>
    <w:rsid w:val="00371027"/>
    <w:rsid w:val="003A0270"/>
    <w:rsid w:val="003A3A87"/>
    <w:rsid w:val="003A50B7"/>
    <w:rsid w:val="003A6629"/>
    <w:rsid w:val="003B089D"/>
    <w:rsid w:val="003C1047"/>
    <w:rsid w:val="003D1513"/>
    <w:rsid w:val="003D44E6"/>
    <w:rsid w:val="003D78E7"/>
    <w:rsid w:val="003E24D0"/>
    <w:rsid w:val="003E6CB7"/>
    <w:rsid w:val="004077FE"/>
    <w:rsid w:val="00417C42"/>
    <w:rsid w:val="00426225"/>
    <w:rsid w:val="00431C5E"/>
    <w:rsid w:val="00436D85"/>
    <w:rsid w:val="00441DB8"/>
    <w:rsid w:val="00455710"/>
    <w:rsid w:val="00461F7E"/>
    <w:rsid w:val="004638A0"/>
    <w:rsid w:val="0046677F"/>
    <w:rsid w:val="0047089D"/>
    <w:rsid w:val="00470A3D"/>
    <w:rsid w:val="00474295"/>
    <w:rsid w:val="00481AD9"/>
    <w:rsid w:val="00484ED8"/>
    <w:rsid w:val="00484F35"/>
    <w:rsid w:val="00492727"/>
    <w:rsid w:val="00496760"/>
    <w:rsid w:val="00497978"/>
    <w:rsid w:val="004B2326"/>
    <w:rsid w:val="004B246A"/>
    <w:rsid w:val="004C1416"/>
    <w:rsid w:val="004E09FE"/>
    <w:rsid w:val="004F1425"/>
    <w:rsid w:val="004F40C0"/>
    <w:rsid w:val="004F57DE"/>
    <w:rsid w:val="005007FD"/>
    <w:rsid w:val="00507CDE"/>
    <w:rsid w:val="00520823"/>
    <w:rsid w:val="00527CF5"/>
    <w:rsid w:val="00540057"/>
    <w:rsid w:val="00556904"/>
    <w:rsid w:val="00561389"/>
    <w:rsid w:val="00580F42"/>
    <w:rsid w:val="005833F1"/>
    <w:rsid w:val="005873FC"/>
    <w:rsid w:val="00591D09"/>
    <w:rsid w:val="005A46F9"/>
    <w:rsid w:val="005C7F60"/>
    <w:rsid w:val="005D6560"/>
    <w:rsid w:val="005E6929"/>
    <w:rsid w:val="005F17E6"/>
    <w:rsid w:val="005F635A"/>
    <w:rsid w:val="00610966"/>
    <w:rsid w:val="00620E10"/>
    <w:rsid w:val="00622C35"/>
    <w:rsid w:val="00623F53"/>
    <w:rsid w:val="00647CBF"/>
    <w:rsid w:val="00653124"/>
    <w:rsid w:val="00655325"/>
    <w:rsid w:val="00656365"/>
    <w:rsid w:val="0066731A"/>
    <w:rsid w:val="00672F80"/>
    <w:rsid w:val="0067313B"/>
    <w:rsid w:val="00673F0E"/>
    <w:rsid w:val="00674B7A"/>
    <w:rsid w:val="00674EE0"/>
    <w:rsid w:val="00676BE7"/>
    <w:rsid w:val="006811DA"/>
    <w:rsid w:val="00681EF1"/>
    <w:rsid w:val="00682993"/>
    <w:rsid w:val="006842D0"/>
    <w:rsid w:val="00684CDB"/>
    <w:rsid w:val="00685756"/>
    <w:rsid w:val="00694F3D"/>
    <w:rsid w:val="00696A20"/>
    <w:rsid w:val="006A6798"/>
    <w:rsid w:val="006C08F9"/>
    <w:rsid w:val="006C24F1"/>
    <w:rsid w:val="006C5B40"/>
    <w:rsid w:val="006C63EE"/>
    <w:rsid w:val="006D79A2"/>
    <w:rsid w:val="006E5361"/>
    <w:rsid w:val="006F2485"/>
    <w:rsid w:val="006F59D1"/>
    <w:rsid w:val="007010ED"/>
    <w:rsid w:val="00715978"/>
    <w:rsid w:val="00722DE4"/>
    <w:rsid w:val="00734AEC"/>
    <w:rsid w:val="0073722A"/>
    <w:rsid w:val="0074156F"/>
    <w:rsid w:val="007465CC"/>
    <w:rsid w:val="00746C4A"/>
    <w:rsid w:val="007471A5"/>
    <w:rsid w:val="007528A2"/>
    <w:rsid w:val="00756EEB"/>
    <w:rsid w:val="007655F0"/>
    <w:rsid w:val="00766CD1"/>
    <w:rsid w:val="00773CF6"/>
    <w:rsid w:val="007756E0"/>
    <w:rsid w:val="0078011C"/>
    <w:rsid w:val="00793345"/>
    <w:rsid w:val="00795204"/>
    <w:rsid w:val="007A04EE"/>
    <w:rsid w:val="007A0AD6"/>
    <w:rsid w:val="007A6C99"/>
    <w:rsid w:val="007B44CD"/>
    <w:rsid w:val="007B4CB1"/>
    <w:rsid w:val="007C2A30"/>
    <w:rsid w:val="007C4598"/>
    <w:rsid w:val="007D055E"/>
    <w:rsid w:val="007D3773"/>
    <w:rsid w:val="007D7D44"/>
    <w:rsid w:val="007E5F96"/>
    <w:rsid w:val="007F718B"/>
    <w:rsid w:val="00804FBF"/>
    <w:rsid w:val="00820A8D"/>
    <w:rsid w:val="00831FEE"/>
    <w:rsid w:val="00836E68"/>
    <w:rsid w:val="008410A6"/>
    <w:rsid w:val="00843C65"/>
    <w:rsid w:val="008612B8"/>
    <w:rsid w:val="0086428C"/>
    <w:rsid w:val="008642A8"/>
    <w:rsid w:val="00875055"/>
    <w:rsid w:val="00880FEA"/>
    <w:rsid w:val="0088240B"/>
    <w:rsid w:val="008916FD"/>
    <w:rsid w:val="008A38CB"/>
    <w:rsid w:val="008A3F50"/>
    <w:rsid w:val="008A5377"/>
    <w:rsid w:val="008B2820"/>
    <w:rsid w:val="008B4FB0"/>
    <w:rsid w:val="008C2F39"/>
    <w:rsid w:val="008C5262"/>
    <w:rsid w:val="008D24C1"/>
    <w:rsid w:val="008D3791"/>
    <w:rsid w:val="008D4B4A"/>
    <w:rsid w:val="008E6B43"/>
    <w:rsid w:val="0091310B"/>
    <w:rsid w:val="00924FFF"/>
    <w:rsid w:val="009271D6"/>
    <w:rsid w:val="0093275B"/>
    <w:rsid w:val="00934EB4"/>
    <w:rsid w:val="0093577A"/>
    <w:rsid w:val="00940544"/>
    <w:rsid w:val="0094454F"/>
    <w:rsid w:val="00951E96"/>
    <w:rsid w:val="00952077"/>
    <w:rsid w:val="00952AFF"/>
    <w:rsid w:val="00957D7A"/>
    <w:rsid w:val="00966DCC"/>
    <w:rsid w:val="009830A0"/>
    <w:rsid w:val="00985C14"/>
    <w:rsid w:val="00995E00"/>
    <w:rsid w:val="00996549"/>
    <w:rsid w:val="009B7807"/>
    <w:rsid w:val="009C1762"/>
    <w:rsid w:val="009E20E3"/>
    <w:rsid w:val="009E550A"/>
    <w:rsid w:val="009F429D"/>
    <w:rsid w:val="00A146CB"/>
    <w:rsid w:val="00A17C97"/>
    <w:rsid w:val="00A20DB6"/>
    <w:rsid w:val="00A22056"/>
    <w:rsid w:val="00A31BD1"/>
    <w:rsid w:val="00A43135"/>
    <w:rsid w:val="00A51953"/>
    <w:rsid w:val="00A56C6C"/>
    <w:rsid w:val="00A74166"/>
    <w:rsid w:val="00A80894"/>
    <w:rsid w:val="00A80B67"/>
    <w:rsid w:val="00A85EDB"/>
    <w:rsid w:val="00A94B8D"/>
    <w:rsid w:val="00A951CA"/>
    <w:rsid w:val="00A97715"/>
    <w:rsid w:val="00AA2BAF"/>
    <w:rsid w:val="00AA460A"/>
    <w:rsid w:val="00AB16B7"/>
    <w:rsid w:val="00AB2144"/>
    <w:rsid w:val="00AD06DC"/>
    <w:rsid w:val="00AD06F0"/>
    <w:rsid w:val="00AD16E1"/>
    <w:rsid w:val="00AD25DE"/>
    <w:rsid w:val="00AD309C"/>
    <w:rsid w:val="00AE4672"/>
    <w:rsid w:val="00AF336F"/>
    <w:rsid w:val="00AF3E98"/>
    <w:rsid w:val="00B02E86"/>
    <w:rsid w:val="00B061AD"/>
    <w:rsid w:val="00B2233C"/>
    <w:rsid w:val="00B23E18"/>
    <w:rsid w:val="00B2664D"/>
    <w:rsid w:val="00B4303E"/>
    <w:rsid w:val="00B465B9"/>
    <w:rsid w:val="00B5503F"/>
    <w:rsid w:val="00B552FA"/>
    <w:rsid w:val="00B60533"/>
    <w:rsid w:val="00B65245"/>
    <w:rsid w:val="00B66B73"/>
    <w:rsid w:val="00B76F8A"/>
    <w:rsid w:val="00B83154"/>
    <w:rsid w:val="00B85044"/>
    <w:rsid w:val="00BA275D"/>
    <w:rsid w:val="00BC39D1"/>
    <w:rsid w:val="00BC61E6"/>
    <w:rsid w:val="00BE0A33"/>
    <w:rsid w:val="00BF1D82"/>
    <w:rsid w:val="00C05987"/>
    <w:rsid w:val="00C26109"/>
    <w:rsid w:val="00C40F10"/>
    <w:rsid w:val="00C43AAC"/>
    <w:rsid w:val="00C448A1"/>
    <w:rsid w:val="00C5282A"/>
    <w:rsid w:val="00C55A51"/>
    <w:rsid w:val="00C5615E"/>
    <w:rsid w:val="00C6086A"/>
    <w:rsid w:val="00C6412F"/>
    <w:rsid w:val="00C7328C"/>
    <w:rsid w:val="00C90253"/>
    <w:rsid w:val="00CB19CA"/>
    <w:rsid w:val="00CB7879"/>
    <w:rsid w:val="00CD19F6"/>
    <w:rsid w:val="00CD71E1"/>
    <w:rsid w:val="00CF259A"/>
    <w:rsid w:val="00D13370"/>
    <w:rsid w:val="00D16412"/>
    <w:rsid w:val="00D1776C"/>
    <w:rsid w:val="00D1799D"/>
    <w:rsid w:val="00D2148D"/>
    <w:rsid w:val="00D30E80"/>
    <w:rsid w:val="00D504C1"/>
    <w:rsid w:val="00D512D5"/>
    <w:rsid w:val="00D55C80"/>
    <w:rsid w:val="00D65C05"/>
    <w:rsid w:val="00D6633A"/>
    <w:rsid w:val="00D70B49"/>
    <w:rsid w:val="00D85F31"/>
    <w:rsid w:val="00D91641"/>
    <w:rsid w:val="00DA1D09"/>
    <w:rsid w:val="00DB73FA"/>
    <w:rsid w:val="00DC3A10"/>
    <w:rsid w:val="00DD39B9"/>
    <w:rsid w:val="00DD7951"/>
    <w:rsid w:val="00DE1172"/>
    <w:rsid w:val="00DE40DF"/>
    <w:rsid w:val="00DF0AAD"/>
    <w:rsid w:val="00DF30D1"/>
    <w:rsid w:val="00E00CFB"/>
    <w:rsid w:val="00E035A4"/>
    <w:rsid w:val="00E141DF"/>
    <w:rsid w:val="00E25B55"/>
    <w:rsid w:val="00E25B8F"/>
    <w:rsid w:val="00E27488"/>
    <w:rsid w:val="00E32B19"/>
    <w:rsid w:val="00E356B4"/>
    <w:rsid w:val="00E35A9A"/>
    <w:rsid w:val="00E42162"/>
    <w:rsid w:val="00E4303D"/>
    <w:rsid w:val="00E43AE8"/>
    <w:rsid w:val="00E563BB"/>
    <w:rsid w:val="00E64D6A"/>
    <w:rsid w:val="00E72BEA"/>
    <w:rsid w:val="00E82BE7"/>
    <w:rsid w:val="00E91F60"/>
    <w:rsid w:val="00EA04A2"/>
    <w:rsid w:val="00EA0B77"/>
    <w:rsid w:val="00EA7A07"/>
    <w:rsid w:val="00EB26EF"/>
    <w:rsid w:val="00ED574B"/>
    <w:rsid w:val="00EF0BF2"/>
    <w:rsid w:val="00EF105D"/>
    <w:rsid w:val="00F107DA"/>
    <w:rsid w:val="00F11A19"/>
    <w:rsid w:val="00F32E9A"/>
    <w:rsid w:val="00F463F2"/>
    <w:rsid w:val="00F53512"/>
    <w:rsid w:val="00F56F0B"/>
    <w:rsid w:val="00F60A79"/>
    <w:rsid w:val="00F74636"/>
    <w:rsid w:val="00F749F9"/>
    <w:rsid w:val="00F74B70"/>
    <w:rsid w:val="00F857E9"/>
    <w:rsid w:val="00F90DCE"/>
    <w:rsid w:val="00F960EA"/>
    <w:rsid w:val="00FA0132"/>
    <w:rsid w:val="00FA41BA"/>
    <w:rsid w:val="00FA4B3B"/>
    <w:rsid w:val="00FB5A98"/>
    <w:rsid w:val="00FC09F8"/>
    <w:rsid w:val="00FC5F07"/>
    <w:rsid w:val="00FD21DE"/>
    <w:rsid w:val="00FD3567"/>
    <w:rsid w:val="00FD4676"/>
    <w:rsid w:val="00FE2F45"/>
    <w:rsid w:val="00FE3053"/>
    <w:rsid w:val="00FE5BA3"/>
    <w:rsid w:val="00FE5DDA"/>
    <w:rsid w:val="00FF6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3638EB5"/>
  <w15:chartTrackingRefBased/>
  <w15:docId w15:val="{8FD0A715-5C61-40B8-9063-892E34EB6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6798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80F4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2F047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uiPriority w:val="99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3">
    <w:name w:val="Body Text"/>
    <w:basedOn w:val="a"/>
    <w:link w:val="a4"/>
    <w:uiPriority w:val="99"/>
    <w:pPr>
      <w:jc w:val="both"/>
    </w:pPr>
    <w:rPr>
      <w:lang w:val="x-none" w:eastAsia="x-none"/>
    </w:rPr>
  </w:style>
  <w:style w:type="character" w:customStyle="1" w:styleId="a4">
    <w:name w:val="Основной текст Знак"/>
    <w:link w:val="a3"/>
    <w:uiPriority w:val="99"/>
    <w:semiHidden/>
    <w:rPr>
      <w:sz w:val="24"/>
      <w:szCs w:val="24"/>
    </w:rPr>
  </w:style>
  <w:style w:type="paragraph" w:styleId="a5">
    <w:name w:val="Body Text Indent"/>
    <w:basedOn w:val="a"/>
    <w:link w:val="a6"/>
    <w:uiPriority w:val="99"/>
    <w:pPr>
      <w:ind w:firstLine="270"/>
      <w:jc w:val="both"/>
    </w:pPr>
    <w:rPr>
      <w:lang w:val="x-none" w:eastAsia="x-none"/>
    </w:rPr>
  </w:style>
  <w:style w:type="character" w:customStyle="1" w:styleId="a6">
    <w:name w:val="Основной текст с отступом Знак"/>
    <w:link w:val="a5"/>
    <w:uiPriority w:val="99"/>
    <w:semiHidden/>
    <w:rPr>
      <w:sz w:val="24"/>
      <w:szCs w:val="24"/>
    </w:rPr>
  </w:style>
  <w:style w:type="paragraph" w:styleId="21">
    <w:name w:val="Body Text 2"/>
    <w:basedOn w:val="a"/>
    <w:link w:val="22"/>
    <w:uiPriority w:val="99"/>
    <w:pPr>
      <w:jc w:val="both"/>
    </w:pPr>
    <w:rPr>
      <w:lang w:val="x-none" w:eastAsia="x-none"/>
    </w:rPr>
  </w:style>
  <w:style w:type="character" w:customStyle="1" w:styleId="22">
    <w:name w:val="Основной текст 2 Знак"/>
    <w:link w:val="21"/>
    <w:uiPriority w:val="99"/>
    <w:semiHidden/>
    <w:rPr>
      <w:sz w:val="24"/>
      <w:szCs w:val="24"/>
    </w:rPr>
  </w:style>
  <w:style w:type="paragraph" w:styleId="23">
    <w:name w:val="Body Text Indent 2"/>
    <w:basedOn w:val="a"/>
    <w:link w:val="24"/>
    <w:uiPriority w:val="99"/>
    <w:pPr>
      <w:ind w:firstLine="270"/>
      <w:jc w:val="both"/>
    </w:pPr>
    <w:rPr>
      <w:lang w:val="x-none" w:eastAsia="x-none"/>
    </w:rPr>
  </w:style>
  <w:style w:type="character" w:customStyle="1" w:styleId="24">
    <w:name w:val="Основной текст с отступом 2 Знак"/>
    <w:link w:val="23"/>
    <w:uiPriority w:val="99"/>
    <w:semiHidden/>
    <w:rPr>
      <w:sz w:val="24"/>
      <w:szCs w:val="24"/>
    </w:rPr>
  </w:style>
  <w:style w:type="paragraph" w:styleId="a7">
    <w:name w:val="header"/>
    <w:basedOn w:val="a"/>
    <w:link w:val="a8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a8">
    <w:name w:val="Верхний колонтитул Знак"/>
    <w:link w:val="a7"/>
    <w:uiPriority w:val="99"/>
    <w:semiHidden/>
    <w:rPr>
      <w:sz w:val="24"/>
      <w:szCs w:val="24"/>
    </w:rPr>
  </w:style>
  <w:style w:type="character" w:styleId="a9">
    <w:name w:val="page number"/>
    <w:basedOn w:val="a0"/>
    <w:uiPriority w:val="99"/>
  </w:style>
  <w:style w:type="paragraph" w:styleId="aa">
    <w:name w:val="Balloon Text"/>
    <w:basedOn w:val="a"/>
    <w:link w:val="ab"/>
    <w:uiPriority w:val="99"/>
    <w:semiHidden/>
    <w:rPr>
      <w:rFonts w:ascii="Tahoma" w:hAnsi="Tahoma"/>
      <w:sz w:val="16"/>
      <w:szCs w:val="16"/>
      <w:lang w:val="x-none" w:eastAsia="x-none"/>
    </w:rPr>
  </w:style>
  <w:style w:type="character" w:customStyle="1" w:styleId="ab">
    <w:name w:val="Текст выноски Знак"/>
    <w:link w:val="aa"/>
    <w:uiPriority w:val="99"/>
    <w:semiHidden/>
    <w:rPr>
      <w:rFonts w:ascii="Tahoma" w:hAnsi="Tahoma" w:cs="Tahoma"/>
      <w:sz w:val="16"/>
      <w:szCs w:val="16"/>
    </w:rPr>
  </w:style>
  <w:style w:type="paragraph" w:customStyle="1" w:styleId="ConsNormal">
    <w:name w:val="ConsNormal"/>
    <w:uiPriority w:val="9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c">
    <w:name w:val="footer"/>
    <w:basedOn w:val="a"/>
    <w:link w:val="ad"/>
    <w:uiPriority w:val="99"/>
    <w:unhideWhenUsed/>
    <w:rsid w:val="00D85F3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D85F31"/>
    <w:rPr>
      <w:sz w:val="24"/>
      <w:szCs w:val="24"/>
    </w:rPr>
  </w:style>
  <w:style w:type="character" w:customStyle="1" w:styleId="20">
    <w:name w:val="Заголовок 2 Знак"/>
    <w:link w:val="2"/>
    <w:uiPriority w:val="9"/>
    <w:rsid w:val="002F047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10">
    <w:name w:val="Заголовок 1 Знак"/>
    <w:link w:val="1"/>
    <w:uiPriority w:val="9"/>
    <w:rsid w:val="00580F4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e">
    <w:name w:val="Hyperlink"/>
    <w:rsid w:val="001F6193"/>
    <w:rPr>
      <w:color w:val="0000FF"/>
      <w:u w:val="single"/>
    </w:rPr>
  </w:style>
  <w:style w:type="paragraph" w:customStyle="1" w:styleId="consnormal0">
    <w:name w:val="consnormal"/>
    <w:basedOn w:val="a"/>
    <w:rsid w:val="006E5361"/>
    <w:pPr>
      <w:autoSpaceDE w:val="0"/>
      <w:autoSpaceDN w:val="0"/>
      <w:ind w:firstLine="720"/>
    </w:pPr>
    <w:rPr>
      <w:rFonts w:ascii="Arial" w:hAnsi="Arial" w:cs="Arial"/>
      <w:color w:val="000000"/>
      <w:sz w:val="28"/>
      <w:szCs w:val="28"/>
    </w:rPr>
  </w:style>
  <w:style w:type="table" w:styleId="af">
    <w:name w:val="Table Grid"/>
    <w:basedOn w:val="a1"/>
    <w:uiPriority w:val="59"/>
    <w:rsid w:val="006E53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0">
    <w:basedOn w:val="a"/>
    <w:next w:val="af1"/>
    <w:uiPriority w:val="99"/>
    <w:unhideWhenUsed/>
    <w:rsid w:val="00DF0AAD"/>
    <w:pPr>
      <w:spacing w:before="100" w:beforeAutospacing="1" w:after="100" w:afterAutospacing="1"/>
    </w:pPr>
  </w:style>
  <w:style w:type="paragraph" w:styleId="af1">
    <w:name w:val="Normal (Web)"/>
    <w:basedOn w:val="a"/>
    <w:uiPriority w:val="99"/>
    <w:semiHidden/>
    <w:unhideWhenUsed/>
    <w:rsid w:val="00DF0AAD"/>
  </w:style>
  <w:style w:type="paragraph" w:styleId="af2">
    <w:name w:val="List Paragraph"/>
    <w:basedOn w:val="a"/>
    <w:uiPriority w:val="34"/>
    <w:qFormat/>
    <w:rsid w:val="00FB5A98"/>
    <w:pPr>
      <w:ind w:left="720"/>
      <w:contextualSpacing/>
    </w:pPr>
  </w:style>
  <w:style w:type="character" w:customStyle="1" w:styleId="text-article">
    <w:name w:val="text-article"/>
    <w:rsid w:val="007D05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6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2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msmov.spb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34CE4B-B87E-4DDB-B286-B3414FE9A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480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Муниципальный совет муниципального округа № 8</vt:lpstr>
    </vt:vector>
  </TitlesOfParts>
  <Company>мо8</Company>
  <LinksUpToDate>false</LinksUpToDate>
  <CharactersWithSpaces>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Муниципальный совет муниципального округа № 8</dc:title>
  <dc:subject/>
  <dc:creator>Наталья</dc:creator>
  <cp:keywords/>
  <cp:lastModifiedBy>Sovet</cp:lastModifiedBy>
  <cp:revision>3</cp:revision>
  <cp:lastPrinted>2026-02-24T06:52:00Z</cp:lastPrinted>
  <dcterms:created xsi:type="dcterms:W3CDTF">2026-02-24T06:52:00Z</dcterms:created>
  <dcterms:modified xsi:type="dcterms:W3CDTF">2026-02-24T06:52:00Z</dcterms:modified>
</cp:coreProperties>
</file>